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5C" w:rsidRPr="00281358" w:rsidRDefault="00450C5C" w:rsidP="00450C5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  <w:bookmarkStart w:id="0" w:name="_GoBack"/>
      <w:bookmarkEnd w:id="0"/>
      <w:r w:rsidRPr="00281358">
        <w:rPr>
          <w:rFonts w:ascii="Cambria" w:hAnsi="Cambria"/>
          <w:b/>
          <w:sz w:val="26"/>
          <w:szCs w:val="26"/>
        </w:rPr>
        <w:t>Modulul „Însuşirea cunoştinţelor despre etica şi organizarea profesiei de avocat".</w:t>
      </w:r>
    </w:p>
    <w:p w:rsidR="00450C5C" w:rsidRPr="00281358" w:rsidRDefault="00450C5C" w:rsidP="00450C5C">
      <w:pPr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450C5C" w:rsidRPr="00485E0C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485E0C">
        <w:rPr>
          <w:rFonts w:ascii="Cambria" w:hAnsi="Cambria"/>
          <w:sz w:val="26"/>
          <w:szCs w:val="26"/>
        </w:rPr>
        <w:t xml:space="preserve">Timpul alocat acestui modul este de 24 de ore şi se va desfăşura pe durata a cel mult </w:t>
      </w:r>
      <w:r w:rsidR="004A6007">
        <w:rPr>
          <w:rFonts w:ascii="Cambria" w:hAnsi="Cambria"/>
          <w:sz w:val="26"/>
          <w:szCs w:val="26"/>
        </w:rPr>
        <w:t>8</w:t>
      </w:r>
      <w:r w:rsidRPr="00485E0C">
        <w:rPr>
          <w:rFonts w:ascii="Cambria" w:hAnsi="Cambria"/>
          <w:sz w:val="26"/>
          <w:szCs w:val="26"/>
        </w:rPr>
        <w:t xml:space="preserve"> zile.  </w:t>
      </w:r>
    </w:p>
    <w:p w:rsidR="00450C5C" w:rsidRPr="00485E0C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485E0C">
        <w:rPr>
          <w:rFonts w:ascii="Cambria" w:hAnsi="Cambria"/>
          <w:sz w:val="26"/>
          <w:szCs w:val="26"/>
        </w:rPr>
        <w:t xml:space="preserve"> </w:t>
      </w:r>
    </w:p>
    <w:p w:rsidR="00450C5C" w:rsidRPr="00485E0C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485E0C">
        <w:rPr>
          <w:rFonts w:ascii="Cambria" w:hAnsi="Cambria"/>
          <w:sz w:val="26"/>
          <w:szCs w:val="26"/>
        </w:rPr>
        <w:t>Teme de pregătire: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281358">
        <w:rPr>
          <w:rFonts w:ascii="Cambria" w:hAnsi="Cambria"/>
          <w:b/>
          <w:sz w:val="26"/>
          <w:szCs w:val="26"/>
        </w:rPr>
        <w:t>1. Dobândirea calităţii de avocat: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Primirea în profesia de avocat;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 xml:space="preserve">- Primirea în profesie a persoanelor provenind dintr-un </w:t>
      </w:r>
      <w:r>
        <w:rPr>
          <w:rFonts w:ascii="Cambria" w:hAnsi="Cambria"/>
          <w:sz w:val="26"/>
          <w:szCs w:val="26"/>
        </w:rPr>
        <w:t>stat membru al Uniunii Europene.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281358">
        <w:rPr>
          <w:rFonts w:ascii="Cambria" w:hAnsi="Cambria"/>
          <w:b/>
          <w:sz w:val="26"/>
          <w:szCs w:val="26"/>
        </w:rPr>
        <w:t>2. Efectuarea stagiului de pregătire profesională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 xml:space="preserve">Drepturile </w:t>
      </w:r>
      <w:r>
        <w:rPr>
          <w:rFonts w:ascii="Cambria" w:hAnsi="Cambria"/>
          <w:sz w:val="26"/>
          <w:szCs w:val="26"/>
        </w:rPr>
        <w:t>ș</w:t>
      </w:r>
      <w:r w:rsidRPr="00281358">
        <w:rPr>
          <w:rFonts w:ascii="Cambria" w:hAnsi="Cambria"/>
          <w:sz w:val="26"/>
          <w:szCs w:val="26"/>
        </w:rPr>
        <w:t>i obliga</w:t>
      </w:r>
      <w:r>
        <w:rPr>
          <w:rFonts w:ascii="Cambria" w:hAnsi="Cambria"/>
          <w:sz w:val="26"/>
          <w:szCs w:val="26"/>
        </w:rPr>
        <w:t>ț</w:t>
      </w:r>
      <w:r w:rsidRPr="00281358">
        <w:rPr>
          <w:rFonts w:ascii="Cambria" w:hAnsi="Cambria"/>
          <w:sz w:val="26"/>
          <w:szCs w:val="26"/>
        </w:rPr>
        <w:t>iile avocatului stagiar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Contractul de formare profesional</w:t>
      </w:r>
      <w:r>
        <w:rPr>
          <w:rFonts w:ascii="Cambria" w:hAnsi="Cambria"/>
          <w:sz w:val="26"/>
          <w:szCs w:val="26"/>
        </w:rPr>
        <w:t>ă</w:t>
      </w:r>
      <w:r w:rsidRPr="00281358">
        <w:rPr>
          <w:rFonts w:ascii="Cambria" w:hAnsi="Cambria"/>
          <w:sz w:val="26"/>
          <w:szCs w:val="26"/>
        </w:rPr>
        <w:t xml:space="preserve"> ini</w:t>
      </w:r>
      <w:r>
        <w:rPr>
          <w:rFonts w:ascii="Cambria" w:hAnsi="Cambria"/>
          <w:sz w:val="26"/>
          <w:szCs w:val="26"/>
        </w:rPr>
        <w:t>ț</w:t>
      </w:r>
      <w:r w:rsidRPr="00281358">
        <w:rPr>
          <w:rFonts w:ascii="Cambria" w:hAnsi="Cambria"/>
          <w:sz w:val="26"/>
          <w:szCs w:val="26"/>
        </w:rPr>
        <w:t>ial</w:t>
      </w:r>
      <w:r>
        <w:rPr>
          <w:rFonts w:ascii="Cambria" w:hAnsi="Cambria"/>
          <w:sz w:val="26"/>
          <w:szCs w:val="26"/>
        </w:rPr>
        <w:t>ă;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Preg</w:t>
      </w:r>
      <w:r>
        <w:rPr>
          <w:rFonts w:ascii="Cambria" w:hAnsi="Cambria"/>
          <w:sz w:val="26"/>
          <w:szCs w:val="26"/>
        </w:rPr>
        <w:t>ă</w:t>
      </w:r>
      <w:r w:rsidRPr="00281358">
        <w:rPr>
          <w:rFonts w:ascii="Cambria" w:hAnsi="Cambria"/>
          <w:sz w:val="26"/>
          <w:szCs w:val="26"/>
        </w:rPr>
        <w:t>tirea profesional</w:t>
      </w:r>
      <w:r>
        <w:rPr>
          <w:rFonts w:ascii="Cambria" w:hAnsi="Cambria"/>
          <w:sz w:val="26"/>
          <w:szCs w:val="26"/>
        </w:rPr>
        <w:t>ă</w:t>
      </w:r>
      <w:r w:rsidRPr="00281358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î</w:t>
      </w:r>
      <w:r w:rsidRPr="00281358">
        <w:rPr>
          <w:rFonts w:ascii="Cambria" w:hAnsi="Cambria"/>
          <w:sz w:val="26"/>
          <w:szCs w:val="26"/>
        </w:rPr>
        <w:t>n perioada stagiului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Activitatea profesional</w:t>
      </w:r>
      <w:r>
        <w:rPr>
          <w:rFonts w:ascii="Cambria" w:hAnsi="Cambria"/>
          <w:sz w:val="26"/>
          <w:szCs w:val="26"/>
        </w:rPr>
        <w:t>ă</w:t>
      </w:r>
      <w:r w:rsidRPr="00281358">
        <w:rPr>
          <w:rFonts w:ascii="Cambria" w:hAnsi="Cambria"/>
          <w:sz w:val="26"/>
          <w:szCs w:val="26"/>
        </w:rPr>
        <w:t xml:space="preserve"> a avocatului stagiar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Suspendarea stagiului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 xml:space="preserve">Finalizarea stagiului </w:t>
      </w:r>
      <w:r>
        <w:rPr>
          <w:rFonts w:ascii="Cambria" w:hAnsi="Cambria"/>
          <w:sz w:val="26"/>
          <w:szCs w:val="26"/>
        </w:rPr>
        <w:t>ș</w:t>
      </w:r>
      <w:r w:rsidRPr="00281358">
        <w:rPr>
          <w:rFonts w:ascii="Cambria" w:hAnsi="Cambria"/>
          <w:sz w:val="26"/>
          <w:szCs w:val="26"/>
        </w:rPr>
        <w:t xml:space="preserve">i </w:t>
      </w:r>
      <w:r>
        <w:rPr>
          <w:rFonts w:ascii="Cambria" w:hAnsi="Cambria"/>
          <w:sz w:val="26"/>
          <w:szCs w:val="26"/>
        </w:rPr>
        <w:t>î</w:t>
      </w:r>
      <w:r w:rsidRPr="00281358">
        <w:rPr>
          <w:rFonts w:ascii="Cambria" w:hAnsi="Cambria"/>
          <w:sz w:val="26"/>
          <w:szCs w:val="26"/>
        </w:rPr>
        <w:t>nscrierea la examenul de definitivare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 xml:space="preserve">Examenul de definitivare </w:t>
      </w:r>
      <w:r>
        <w:rPr>
          <w:rFonts w:ascii="Cambria" w:hAnsi="Cambria"/>
          <w:sz w:val="26"/>
          <w:szCs w:val="26"/>
        </w:rPr>
        <w:t>î</w:t>
      </w:r>
      <w:r w:rsidRPr="00281358">
        <w:rPr>
          <w:rFonts w:ascii="Cambria" w:hAnsi="Cambria"/>
          <w:sz w:val="26"/>
          <w:szCs w:val="26"/>
        </w:rPr>
        <w:t>n profesia de avocat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 xml:space="preserve">Organizarea </w:t>
      </w:r>
      <w:r>
        <w:rPr>
          <w:rFonts w:ascii="Cambria" w:hAnsi="Cambria"/>
          <w:sz w:val="26"/>
          <w:szCs w:val="26"/>
        </w:rPr>
        <w:t>ș</w:t>
      </w:r>
      <w:r w:rsidRPr="00281358">
        <w:rPr>
          <w:rFonts w:ascii="Cambria" w:hAnsi="Cambria"/>
          <w:sz w:val="26"/>
          <w:szCs w:val="26"/>
        </w:rPr>
        <w:t>i func</w:t>
      </w:r>
      <w:r>
        <w:rPr>
          <w:rFonts w:ascii="Cambria" w:hAnsi="Cambria"/>
          <w:sz w:val="26"/>
          <w:szCs w:val="26"/>
        </w:rPr>
        <w:t>ț</w:t>
      </w:r>
      <w:r w:rsidRPr="00281358">
        <w:rPr>
          <w:rFonts w:ascii="Cambria" w:hAnsi="Cambria"/>
          <w:sz w:val="26"/>
          <w:szCs w:val="26"/>
        </w:rPr>
        <w:t>ionarea INPPA</w:t>
      </w:r>
      <w:r>
        <w:rPr>
          <w:rFonts w:ascii="Cambria" w:hAnsi="Cambria"/>
          <w:sz w:val="26"/>
          <w:szCs w:val="26"/>
        </w:rPr>
        <w:t>.</w:t>
      </w:r>
    </w:p>
    <w:p w:rsidR="00450C5C" w:rsidRPr="00281358" w:rsidRDefault="00450C5C" w:rsidP="00450C5C">
      <w:pPr>
        <w:pStyle w:val="ListParagraph"/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281358">
        <w:rPr>
          <w:rFonts w:ascii="Cambria" w:hAnsi="Cambria"/>
          <w:b/>
          <w:sz w:val="26"/>
          <w:szCs w:val="26"/>
        </w:rPr>
        <w:t>3. Dob</w:t>
      </w:r>
      <w:r>
        <w:rPr>
          <w:rFonts w:ascii="Cambria" w:hAnsi="Cambria"/>
          <w:b/>
          <w:sz w:val="26"/>
          <w:szCs w:val="26"/>
        </w:rPr>
        <w:t>â</w:t>
      </w:r>
      <w:r w:rsidRPr="00281358">
        <w:rPr>
          <w:rFonts w:ascii="Cambria" w:hAnsi="Cambria"/>
          <w:b/>
          <w:sz w:val="26"/>
          <w:szCs w:val="26"/>
        </w:rPr>
        <w:t>ndirea calit</w:t>
      </w:r>
      <w:r>
        <w:rPr>
          <w:rFonts w:ascii="Cambria" w:hAnsi="Cambria"/>
          <w:b/>
          <w:sz w:val="26"/>
          <w:szCs w:val="26"/>
        </w:rPr>
        <w:t>ăț</w:t>
      </w:r>
      <w:r w:rsidRPr="00281358">
        <w:rPr>
          <w:rFonts w:ascii="Cambria" w:hAnsi="Cambria"/>
          <w:b/>
          <w:sz w:val="26"/>
          <w:szCs w:val="26"/>
        </w:rPr>
        <w:t>ii de avocat definitiv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 xml:space="preserve">- Drepturile </w:t>
      </w:r>
      <w:r>
        <w:rPr>
          <w:rFonts w:ascii="Cambria" w:hAnsi="Cambria"/>
          <w:sz w:val="26"/>
          <w:szCs w:val="26"/>
        </w:rPr>
        <w:t>ș</w:t>
      </w:r>
      <w:r w:rsidRPr="00281358">
        <w:rPr>
          <w:rFonts w:ascii="Cambria" w:hAnsi="Cambria"/>
          <w:sz w:val="26"/>
          <w:szCs w:val="26"/>
        </w:rPr>
        <w:t>i obliga</w:t>
      </w:r>
      <w:r>
        <w:rPr>
          <w:rFonts w:ascii="Cambria" w:hAnsi="Cambria"/>
          <w:sz w:val="26"/>
          <w:szCs w:val="26"/>
        </w:rPr>
        <w:t>ț</w:t>
      </w:r>
      <w:r w:rsidRPr="00281358">
        <w:rPr>
          <w:rFonts w:ascii="Cambria" w:hAnsi="Cambria"/>
          <w:sz w:val="26"/>
          <w:szCs w:val="26"/>
        </w:rPr>
        <w:t>iile avocatului definitiv;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Demnitatea profesiei; incompatibilit</w:t>
      </w:r>
      <w:r>
        <w:rPr>
          <w:rFonts w:ascii="Cambria" w:hAnsi="Cambria"/>
          <w:sz w:val="26"/>
          <w:szCs w:val="26"/>
        </w:rPr>
        <w:t>ăț</w:t>
      </w:r>
      <w:r w:rsidRPr="00281358">
        <w:rPr>
          <w:rFonts w:ascii="Cambria" w:hAnsi="Cambria"/>
          <w:sz w:val="26"/>
          <w:szCs w:val="26"/>
        </w:rPr>
        <w:t>i; interdic</w:t>
      </w:r>
      <w:r>
        <w:rPr>
          <w:rFonts w:ascii="Cambria" w:hAnsi="Cambria"/>
          <w:sz w:val="26"/>
          <w:szCs w:val="26"/>
        </w:rPr>
        <w:t>ț</w:t>
      </w:r>
      <w:r w:rsidRPr="00281358">
        <w:rPr>
          <w:rFonts w:ascii="Cambria" w:hAnsi="Cambria"/>
          <w:sz w:val="26"/>
          <w:szCs w:val="26"/>
        </w:rPr>
        <w:t>ii;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Suspendarea calit</w:t>
      </w:r>
      <w:r>
        <w:rPr>
          <w:rFonts w:ascii="Cambria" w:hAnsi="Cambria"/>
          <w:sz w:val="26"/>
          <w:szCs w:val="26"/>
        </w:rPr>
        <w:t>ăț</w:t>
      </w:r>
      <w:r w:rsidRPr="00281358">
        <w:rPr>
          <w:rFonts w:ascii="Cambria" w:hAnsi="Cambria"/>
          <w:sz w:val="26"/>
          <w:szCs w:val="26"/>
        </w:rPr>
        <w:t>ii de avocat;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 xml:space="preserve">-  Transferul </w:t>
      </w:r>
      <w:r>
        <w:rPr>
          <w:rFonts w:ascii="Cambria" w:hAnsi="Cambria"/>
          <w:sz w:val="26"/>
          <w:szCs w:val="26"/>
        </w:rPr>
        <w:t>î</w:t>
      </w:r>
      <w:r w:rsidRPr="00281358">
        <w:rPr>
          <w:rFonts w:ascii="Cambria" w:hAnsi="Cambria"/>
          <w:sz w:val="26"/>
          <w:szCs w:val="26"/>
        </w:rPr>
        <w:t>ntr-un alt barou;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 xml:space="preserve">- </w:t>
      </w:r>
      <w:r>
        <w:rPr>
          <w:rFonts w:ascii="Cambria" w:hAnsi="Cambria"/>
          <w:sz w:val="26"/>
          <w:szCs w:val="26"/>
        </w:rPr>
        <w:t>Î</w:t>
      </w:r>
      <w:r w:rsidRPr="00281358">
        <w:rPr>
          <w:rFonts w:ascii="Cambria" w:hAnsi="Cambria"/>
          <w:sz w:val="26"/>
          <w:szCs w:val="26"/>
        </w:rPr>
        <w:t>ncetarea calit</w:t>
      </w:r>
      <w:r>
        <w:rPr>
          <w:rFonts w:ascii="Cambria" w:hAnsi="Cambria"/>
          <w:sz w:val="26"/>
          <w:szCs w:val="26"/>
        </w:rPr>
        <w:t>ăț</w:t>
      </w:r>
      <w:r w:rsidRPr="00281358">
        <w:rPr>
          <w:rFonts w:ascii="Cambria" w:hAnsi="Cambria"/>
          <w:sz w:val="26"/>
          <w:szCs w:val="26"/>
        </w:rPr>
        <w:t>ii de avocat</w:t>
      </w:r>
      <w:r>
        <w:rPr>
          <w:rFonts w:ascii="Cambria" w:hAnsi="Cambria"/>
          <w:sz w:val="26"/>
          <w:szCs w:val="26"/>
        </w:rPr>
        <w:t>.</w:t>
      </w:r>
    </w:p>
    <w:p w:rsidR="00450C5C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6D695B">
        <w:rPr>
          <w:rFonts w:ascii="Cambria" w:hAnsi="Cambria"/>
          <w:b/>
          <w:sz w:val="26"/>
          <w:szCs w:val="26"/>
        </w:rPr>
        <w:t>4.</w:t>
      </w:r>
      <w:r w:rsidRPr="00281358">
        <w:rPr>
          <w:rFonts w:ascii="Cambria" w:hAnsi="Cambria"/>
          <w:sz w:val="26"/>
          <w:szCs w:val="26"/>
        </w:rPr>
        <w:t xml:space="preserve"> </w:t>
      </w:r>
      <w:r w:rsidRPr="00281358">
        <w:rPr>
          <w:rFonts w:ascii="Cambria" w:hAnsi="Cambria"/>
          <w:b/>
          <w:sz w:val="26"/>
          <w:szCs w:val="26"/>
        </w:rPr>
        <w:t>Activitatea profesional</w:t>
      </w:r>
      <w:r>
        <w:rPr>
          <w:rFonts w:ascii="Cambria" w:hAnsi="Cambria"/>
          <w:b/>
          <w:sz w:val="26"/>
          <w:szCs w:val="26"/>
        </w:rPr>
        <w:t>ă</w:t>
      </w:r>
      <w:r w:rsidRPr="00281358">
        <w:rPr>
          <w:rFonts w:ascii="Cambria" w:hAnsi="Cambria"/>
          <w:b/>
          <w:sz w:val="26"/>
          <w:szCs w:val="26"/>
        </w:rPr>
        <w:t xml:space="preserve"> a avocatului :</w:t>
      </w:r>
    </w:p>
    <w:p w:rsidR="00450C5C" w:rsidRPr="00281358" w:rsidRDefault="00450C5C" w:rsidP="00450C5C">
      <w:pPr>
        <w:pStyle w:val="ListParagraph"/>
        <w:spacing w:after="0" w:line="240" w:lineRule="auto"/>
        <w:ind w:left="0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Conținutul activității profesionale</w:t>
      </w:r>
      <w:r>
        <w:rPr>
          <w:rFonts w:ascii="Cambria" w:hAnsi="Cambria"/>
          <w:sz w:val="26"/>
          <w:szCs w:val="26"/>
        </w:rPr>
        <w:t>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Identificarea unor servicii noi compatibile cu profesia de avocat;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Pregătirea profesional</w:t>
      </w:r>
      <w:r>
        <w:rPr>
          <w:rFonts w:ascii="Cambria" w:hAnsi="Cambria"/>
          <w:sz w:val="26"/>
          <w:szCs w:val="26"/>
        </w:rPr>
        <w:t>ă</w:t>
      </w:r>
      <w:r w:rsidRPr="00281358">
        <w:rPr>
          <w:rFonts w:ascii="Cambria" w:hAnsi="Cambria"/>
          <w:sz w:val="26"/>
          <w:szCs w:val="26"/>
        </w:rPr>
        <w:t xml:space="preserve"> continu</w:t>
      </w:r>
      <w:r>
        <w:rPr>
          <w:rFonts w:ascii="Cambria" w:hAnsi="Cambria"/>
          <w:sz w:val="26"/>
          <w:szCs w:val="26"/>
        </w:rPr>
        <w:t>ă.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5. </w:t>
      </w:r>
      <w:r w:rsidRPr="00281358">
        <w:rPr>
          <w:rFonts w:ascii="Cambria" w:hAnsi="Cambria"/>
          <w:b/>
          <w:sz w:val="26"/>
          <w:szCs w:val="26"/>
        </w:rPr>
        <w:t xml:space="preserve">Formele de exercitare a profesiei de avocat; modalitatea de constituire:  </w:t>
      </w:r>
    </w:p>
    <w:p w:rsidR="00450C5C" w:rsidRPr="00281358" w:rsidRDefault="00450C5C" w:rsidP="00450C5C">
      <w:pPr>
        <w:spacing w:after="0" w:line="240" w:lineRule="auto"/>
        <w:ind w:left="720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Cabinet individual;</w:t>
      </w:r>
    </w:p>
    <w:p w:rsidR="00450C5C" w:rsidRPr="00281358" w:rsidRDefault="00450C5C" w:rsidP="00450C5C">
      <w:pPr>
        <w:spacing w:after="0" w:line="240" w:lineRule="auto"/>
        <w:ind w:left="720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Cabinete asociate;</w:t>
      </w:r>
    </w:p>
    <w:p w:rsidR="00450C5C" w:rsidRPr="00281358" w:rsidRDefault="00450C5C" w:rsidP="00450C5C">
      <w:pPr>
        <w:spacing w:after="0" w:line="240" w:lineRule="auto"/>
        <w:ind w:left="720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Societate civilă profesională;</w:t>
      </w:r>
    </w:p>
    <w:p w:rsidR="00450C5C" w:rsidRPr="00281358" w:rsidRDefault="00450C5C" w:rsidP="00450C5C">
      <w:pPr>
        <w:spacing w:after="0" w:line="240" w:lineRule="auto"/>
        <w:ind w:left="720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Societate prof</w:t>
      </w:r>
      <w:r>
        <w:rPr>
          <w:rFonts w:ascii="Cambria" w:hAnsi="Cambria"/>
          <w:sz w:val="26"/>
          <w:szCs w:val="26"/>
        </w:rPr>
        <w:t>esională cu răspundere limitată.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50C5C" w:rsidRPr="006D695B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6D695B">
        <w:rPr>
          <w:rFonts w:ascii="Cambria" w:hAnsi="Cambria"/>
          <w:b/>
          <w:sz w:val="26"/>
          <w:szCs w:val="26"/>
        </w:rPr>
        <w:t xml:space="preserve">6. </w:t>
      </w:r>
      <w:r>
        <w:rPr>
          <w:rFonts w:ascii="Cambria" w:hAnsi="Cambria"/>
          <w:b/>
          <w:sz w:val="26"/>
          <w:szCs w:val="26"/>
        </w:rPr>
        <w:t>Regul</w:t>
      </w:r>
      <w:r w:rsidRPr="006D695B">
        <w:rPr>
          <w:rFonts w:ascii="Cambria" w:hAnsi="Cambria"/>
          <w:b/>
          <w:sz w:val="26"/>
          <w:szCs w:val="26"/>
        </w:rPr>
        <w:t>i de exercitare a profesiei pentru fiecare form</w:t>
      </w:r>
      <w:r>
        <w:rPr>
          <w:rFonts w:ascii="Cambria" w:hAnsi="Cambria"/>
          <w:b/>
          <w:sz w:val="26"/>
          <w:szCs w:val="26"/>
        </w:rPr>
        <w:t>ă</w:t>
      </w:r>
      <w:r w:rsidRPr="006D695B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î</w:t>
      </w:r>
      <w:r w:rsidRPr="006D695B">
        <w:rPr>
          <w:rFonts w:ascii="Cambria" w:hAnsi="Cambria"/>
          <w:b/>
          <w:sz w:val="26"/>
          <w:szCs w:val="26"/>
        </w:rPr>
        <w:t xml:space="preserve">n parte:    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Elemente de management specifice fiecărei forme de organizare a profesiei;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Reglementari fiscale care privesc activitatea avocatilor;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281358">
        <w:rPr>
          <w:rFonts w:ascii="Cambria" w:hAnsi="Cambria"/>
          <w:sz w:val="26"/>
          <w:szCs w:val="26"/>
        </w:rPr>
        <w:t>- Identificarea oportunităților de dezvoltare a formelor de exercitare a profesiei</w:t>
      </w:r>
      <w:r>
        <w:rPr>
          <w:rFonts w:ascii="Cambria" w:hAnsi="Cambria"/>
          <w:sz w:val="26"/>
          <w:szCs w:val="26"/>
        </w:rPr>
        <w:t>.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281358">
        <w:rPr>
          <w:rFonts w:ascii="Cambria" w:hAnsi="Cambria"/>
          <w:b/>
          <w:sz w:val="26"/>
          <w:szCs w:val="26"/>
        </w:rPr>
        <w:t>7. Modalităţi de exercitare a profesiei: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avocat titular al cabinetului individual;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avocat asociat 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avocat colaborator;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avocat sa</w:t>
      </w:r>
      <w:r>
        <w:rPr>
          <w:rFonts w:ascii="Cambria" w:hAnsi="Cambria"/>
          <w:sz w:val="26"/>
          <w:szCs w:val="26"/>
        </w:rPr>
        <w:t>larizat în interiorul profesiei.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450C5C" w:rsidRPr="006D695B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 w:rsidRPr="006D695B">
        <w:rPr>
          <w:rFonts w:ascii="Cambria" w:hAnsi="Cambria"/>
          <w:b/>
          <w:sz w:val="26"/>
          <w:szCs w:val="26"/>
        </w:rPr>
        <w:t xml:space="preserve">8. Relația dintre avocat </w:t>
      </w:r>
      <w:r>
        <w:rPr>
          <w:rFonts w:ascii="Cambria" w:hAnsi="Cambria"/>
          <w:b/>
          <w:sz w:val="26"/>
          <w:szCs w:val="26"/>
        </w:rPr>
        <w:t>ș</w:t>
      </w:r>
      <w:r w:rsidRPr="006D695B">
        <w:rPr>
          <w:rFonts w:ascii="Cambria" w:hAnsi="Cambria"/>
          <w:b/>
          <w:sz w:val="26"/>
          <w:szCs w:val="26"/>
        </w:rPr>
        <w:t>i client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 xml:space="preserve">Principii </w:t>
      </w:r>
      <w:r>
        <w:rPr>
          <w:rFonts w:ascii="Cambria" w:hAnsi="Cambria"/>
          <w:sz w:val="26"/>
          <w:szCs w:val="26"/>
        </w:rPr>
        <w:t>și regul</w:t>
      </w:r>
      <w:r w:rsidRPr="00281358">
        <w:rPr>
          <w:rFonts w:ascii="Cambria" w:hAnsi="Cambria"/>
          <w:sz w:val="26"/>
          <w:szCs w:val="26"/>
        </w:rPr>
        <w:t>i;</w:t>
      </w: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Pr="00281358">
        <w:rPr>
          <w:rFonts w:ascii="Cambria" w:hAnsi="Cambria"/>
          <w:sz w:val="26"/>
          <w:szCs w:val="26"/>
        </w:rPr>
        <w:t>Contractul de asisten</w:t>
      </w:r>
      <w:r>
        <w:rPr>
          <w:rFonts w:ascii="Cambria" w:hAnsi="Cambria"/>
          <w:sz w:val="26"/>
          <w:szCs w:val="26"/>
        </w:rPr>
        <w:t>ță</w:t>
      </w:r>
      <w:r w:rsidRPr="00281358">
        <w:rPr>
          <w:rFonts w:ascii="Cambria" w:hAnsi="Cambria"/>
          <w:sz w:val="26"/>
          <w:szCs w:val="26"/>
        </w:rPr>
        <w:t xml:space="preserve"> juridic</w:t>
      </w:r>
      <w:r>
        <w:rPr>
          <w:rFonts w:ascii="Cambria" w:hAnsi="Cambria"/>
          <w:sz w:val="26"/>
          <w:szCs w:val="26"/>
        </w:rPr>
        <w:t>ă.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9. </w:t>
      </w:r>
      <w:r w:rsidRPr="00281358">
        <w:rPr>
          <w:rFonts w:ascii="Cambria" w:hAnsi="Cambria"/>
          <w:b/>
          <w:sz w:val="26"/>
          <w:szCs w:val="26"/>
        </w:rPr>
        <w:t>Relațiile dintre avocați</w:t>
      </w:r>
      <w:r w:rsidRPr="00281358">
        <w:rPr>
          <w:rFonts w:ascii="Cambria" w:hAnsi="Cambria"/>
          <w:sz w:val="26"/>
          <w:szCs w:val="26"/>
        </w:rPr>
        <w:t xml:space="preserve"> 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10. </w:t>
      </w:r>
      <w:r w:rsidRPr="00281358">
        <w:rPr>
          <w:rFonts w:ascii="Cambria" w:hAnsi="Cambria"/>
          <w:b/>
          <w:sz w:val="26"/>
          <w:szCs w:val="26"/>
        </w:rPr>
        <w:t>Organele profesiei de avocat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11. </w:t>
      </w:r>
      <w:r w:rsidRPr="00281358">
        <w:rPr>
          <w:rFonts w:ascii="Cambria" w:hAnsi="Cambria"/>
          <w:b/>
          <w:sz w:val="26"/>
          <w:szCs w:val="26"/>
        </w:rPr>
        <w:t>Asigurările sociale</w:t>
      </w:r>
      <w:r>
        <w:rPr>
          <w:rFonts w:ascii="Cambria" w:hAnsi="Cambria"/>
          <w:b/>
          <w:sz w:val="26"/>
          <w:szCs w:val="26"/>
        </w:rPr>
        <w:t xml:space="preserve"> </w:t>
      </w:r>
    </w:p>
    <w:p w:rsidR="00450C5C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</w:p>
    <w:p w:rsidR="00450C5C" w:rsidRPr="00281358" w:rsidRDefault="00450C5C" w:rsidP="00450C5C">
      <w:pPr>
        <w:spacing w:after="0" w:line="24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12. </w:t>
      </w:r>
      <w:r w:rsidRPr="00281358">
        <w:rPr>
          <w:rFonts w:ascii="Cambria" w:hAnsi="Cambria"/>
          <w:b/>
          <w:sz w:val="26"/>
          <w:szCs w:val="26"/>
        </w:rPr>
        <w:t>Norme deontologice; rolul avoca</w:t>
      </w:r>
      <w:r>
        <w:rPr>
          <w:rFonts w:ascii="Cambria" w:hAnsi="Cambria"/>
          <w:b/>
          <w:sz w:val="26"/>
          <w:szCs w:val="26"/>
        </w:rPr>
        <w:t>ț</w:t>
      </w:r>
      <w:r w:rsidRPr="00281358">
        <w:rPr>
          <w:rFonts w:ascii="Cambria" w:hAnsi="Cambria"/>
          <w:b/>
          <w:sz w:val="26"/>
          <w:szCs w:val="26"/>
        </w:rPr>
        <w:t xml:space="preserve">ilor </w:t>
      </w:r>
      <w:r>
        <w:rPr>
          <w:rFonts w:ascii="Cambria" w:hAnsi="Cambria"/>
          <w:b/>
          <w:sz w:val="26"/>
          <w:szCs w:val="26"/>
        </w:rPr>
        <w:t>î</w:t>
      </w:r>
      <w:r w:rsidRPr="00281358">
        <w:rPr>
          <w:rFonts w:ascii="Cambria" w:hAnsi="Cambria"/>
          <w:b/>
          <w:sz w:val="26"/>
          <w:szCs w:val="26"/>
        </w:rPr>
        <w:t>n protejarea drepturilor fundamentale ale cet</w:t>
      </w:r>
      <w:r>
        <w:rPr>
          <w:rFonts w:ascii="Cambria" w:hAnsi="Cambria"/>
          <w:b/>
          <w:sz w:val="26"/>
          <w:szCs w:val="26"/>
        </w:rPr>
        <w:t>ăț</w:t>
      </w:r>
      <w:r w:rsidRPr="00281358">
        <w:rPr>
          <w:rFonts w:ascii="Cambria" w:hAnsi="Cambria"/>
          <w:b/>
          <w:sz w:val="26"/>
          <w:szCs w:val="26"/>
        </w:rPr>
        <w:t xml:space="preserve">enilor, </w:t>
      </w:r>
      <w:r>
        <w:rPr>
          <w:rFonts w:ascii="Cambria" w:hAnsi="Cambria"/>
          <w:b/>
          <w:sz w:val="26"/>
          <w:szCs w:val="26"/>
        </w:rPr>
        <w:t>î</w:t>
      </w:r>
      <w:r w:rsidRPr="00281358">
        <w:rPr>
          <w:rFonts w:ascii="Cambria" w:hAnsi="Cambria"/>
          <w:b/>
          <w:sz w:val="26"/>
          <w:szCs w:val="26"/>
        </w:rPr>
        <w:t>n exercitarea dreptului la ap</w:t>
      </w:r>
      <w:r>
        <w:rPr>
          <w:rFonts w:ascii="Cambria" w:hAnsi="Cambria"/>
          <w:b/>
          <w:sz w:val="26"/>
          <w:szCs w:val="26"/>
        </w:rPr>
        <w:t>ă</w:t>
      </w:r>
      <w:r w:rsidRPr="00281358">
        <w:rPr>
          <w:rFonts w:ascii="Cambria" w:hAnsi="Cambria"/>
          <w:b/>
          <w:sz w:val="26"/>
          <w:szCs w:val="26"/>
        </w:rPr>
        <w:t xml:space="preserve">rare </w:t>
      </w:r>
      <w:r>
        <w:rPr>
          <w:rFonts w:ascii="Cambria" w:hAnsi="Cambria"/>
          <w:b/>
          <w:sz w:val="26"/>
          <w:szCs w:val="26"/>
        </w:rPr>
        <w:t>ș</w:t>
      </w:r>
      <w:r w:rsidRPr="00281358">
        <w:rPr>
          <w:rFonts w:ascii="Cambria" w:hAnsi="Cambria"/>
          <w:b/>
          <w:sz w:val="26"/>
          <w:szCs w:val="26"/>
        </w:rPr>
        <w:t>i a liberului acces la justi</w:t>
      </w:r>
      <w:r>
        <w:rPr>
          <w:rFonts w:ascii="Cambria" w:hAnsi="Cambria"/>
          <w:b/>
          <w:sz w:val="26"/>
          <w:szCs w:val="26"/>
        </w:rPr>
        <w:t>ț</w:t>
      </w:r>
      <w:r w:rsidRPr="00281358">
        <w:rPr>
          <w:rFonts w:ascii="Cambria" w:hAnsi="Cambria"/>
          <w:b/>
          <w:sz w:val="26"/>
          <w:szCs w:val="26"/>
        </w:rPr>
        <w:t>ie</w:t>
      </w:r>
    </w:p>
    <w:p w:rsidR="004D02E2" w:rsidRDefault="004D02E2"/>
    <w:sectPr w:rsidR="004D0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5C"/>
    <w:rsid w:val="002D5C0F"/>
    <w:rsid w:val="00450C5C"/>
    <w:rsid w:val="0045169B"/>
    <w:rsid w:val="004A6007"/>
    <w:rsid w:val="004D02E2"/>
    <w:rsid w:val="00775812"/>
    <w:rsid w:val="008B48D5"/>
    <w:rsid w:val="00A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1D170-4277-43A5-9C7D-878F5D7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5C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user</cp:lastModifiedBy>
  <cp:revision>2</cp:revision>
  <dcterms:created xsi:type="dcterms:W3CDTF">2019-07-09T10:49:00Z</dcterms:created>
  <dcterms:modified xsi:type="dcterms:W3CDTF">2019-07-09T10:49:00Z</dcterms:modified>
</cp:coreProperties>
</file>