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41A34F23" w14:textId="743DC1F1" w:rsidR="00411263" w:rsidRDefault="00411263" w:rsidP="00AB62C8">
      <w:pPr>
        <w:rPr>
          <w:b/>
        </w:rPr>
      </w:pPr>
      <w:proofErr w:type="spellStart"/>
      <w:r>
        <w:rPr>
          <w:b/>
        </w:rPr>
        <w:t>Avocații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stagiari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Barourile</w:t>
      </w:r>
      <w:proofErr w:type="spellEnd"/>
      <w:r>
        <w:rPr>
          <w:b/>
        </w:rPr>
        <w:t xml:space="preserve"> Bihor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Satu-Mare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AB62C8" w:rsidRPr="002313FA" w14:paraId="7FF662B5" w14:textId="77777777" w:rsidTr="004103DC">
        <w:tc>
          <w:tcPr>
            <w:tcW w:w="6799" w:type="dxa"/>
            <w:shd w:val="clear" w:color="auto" w:fill="9CC2E5" w:themeFill="accent1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6C4608D" w14:textId="77777777" w:rsidR="00AB62C8" w:rsidRDefault="004D5CCF" w:rsidP="009137F3">
            <w:pPr>
              <w:jc w:val="center"/>
              <w:rPr>
                <w:b/>
                <w:sz w:val="24"/>
                <w:szCs w:val="24"/>
              </w:rPr>
            </w:pPr>
            <w:r w:rsidRPr="004D5CCF">
              <w:rPr>
                <w:b/>
                <w:sz w:val="24"/>
                <w:szCs w:val="24"/>
              </w:rPr>
              <w:t>ASPECTE PRACTICE PRIVIND ORGANIZAREA ȘI ACTIVITATEA INSTANȚELOR JUDECATOREȘTI ȘI A PARCHETELOR, A BIROURILOR NOTARIALE ȘI A EXECUTORILOR JUDECATOREȘTI</w:t>
            </w:r>
          </w:p>
          <w:p w14:paraId="4BE73559" w14:textId="472BB9AC" w:rsidR="004D5CCF" w:rsidRPr="00063A19" w:rsidRDefault="004D5CCF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4103DC" w14:paraId="0A93734C" w14:textId="77777777" w:rsidTr="004103DC">
        <w:tc>
          <w:tcPr>
            <w:tcW w:w="6799" w:type="dxa"/>
            <w:shd w:val="clear" w:color="auto" w:fill="BDD6EE" w:themeFill="accent1" w:themeFillTint="66"/>
          </w:tcPr>
          <w:p w14:paraId="5BEC0885" w14:textId="77777777" w:rsidR="004103DC" w:rsidRDefault="004103DC" w:rsidP="004103D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  <w:p w14:paraId="39263A32" w14:textId="4FB9F430" w:rsidR="004103DC" w:rsidRPr="00063A19" w:rsidRDefault="004103DC" w:rsidP="004103D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7EAFCF19" w14:textId="77777777" w:rsidTr="004103DC">
        <w:tc>
          <w:tcPr>
            <w:tcW w:w="6799" w:type="dxa"/>
            <w:shd w:val="clear" w:color="auto" w:fill="DEEAF6" w:themeFill="accent1" w:themeFillTint="33"/>
          </w:tcPr>
          <w:p w14:paraId="55BAE9FF" w14:textId="3AD6E1F6" w:rsidR="00AB62C8" w:rsidRPr="00063A19" w:rsidRDefault="0073175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EXECUTORILOR JUDECATOREȘTI</w:t>
            </w:r>
          </w:p>
        </w:tc>
      </w:tr>
      <w:tr w:rsidR="004103DC" w14:paraId="3AD5F0F4" w14:textId="77777777" w:rsidTr="004103DC">
        <w:tc>
          <w:tcPr>
            <w:tcW w:w="6799" w:type="dxa"/>
          </w:tcPr>
          <w:p w14:paraId="306AF63B" w14:textId="77777777" w:rsidR="004103DC" w:rsidRDefault="004103D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19.06.2023, orele 14 – 16</w:t>
            </w:r>
          </w:p>
          <w:p w14:paraId="12751139" w14:textId="77777777" w:rsidR="004103DC" w:rsidRDefault="004103D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fizic </w:t>
            </w:r>
          </w:p>
          <w:p w14:paraId="76EB457E" w14:textId="19D6323F" w:rsidR="004103DC" w:rsidRPr="004103DC" w:rsidRDefault="004103DC" w:rsidP="004D5CCF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PAȘCA Ciprian Narcis</w:t>
            </w:r>
          </w:p>
        </w:tc>
      </w:tr>
      <w:tr w:rsidR="004103DC" w14:paraId="3F79D74A" w14:textId="77777777" w:rsidTr="004103DC">
        <w:tc>
          <w:tcPr>
            <w:tcW w:w="6799" w:type="dxa"/>
            <w:shd w:val="clear" w:color="auto" w:fill="DEEAF6" w:themeFill="accent1" w:themeFillTint="33"/>
          </w:tcPr>
          <w:p w14:paraId="430F5D44" w14:textId="6894203A" w:rsidR="004103DC" w:rsidRDefault="004103DC" w:rsidP="004103DC">
            <w:pPr>
              <w:jc w:val="center"/>
              <w:rPr>
                <w:sz w:val="24"/>
                <w:szCs w:val="24"/>
                <w:lang w:val="ro-RO"/>
              </w:rPr>
            </w:pPr>
            <w:r w:rsidRPr="0073175A">
              <w:rPr>
                <w:b/>
                <w:bCs/>
                <w:sz w:val="24"/>
                <w:szCs w:val="24"/>
              </w:rPr>
              <w:t>ORGANIZAREA ȘI ACTIVITATEA</w:t>
            </w:r>
            <w:r w:rsidRPr="0073175A">
              <w:rPr>
                <w:b/>
                <w:sz w:val="24"/>
                <w:szCs w:val="24"/>
              </w:rPr>
              <w:t xml:space="preserve"> </w:t>
            </w:r>
            <w:r w:rsidRPr="0073175A">
              <w:rPr>
                <w:b/>
                <w:bCs/>
                <w:sz w:val="24"/>
                <w:szCs w:val="24"/>
              </w:rPr>
              <w:t>INSTANȚELOR JUDECATOREȘTI</w:t>
            </w:r>
          </w:p>
        </w:tc>
      </w:tr>
      <w:tr w:rsidR="004103DC" w14:paraId="46C8F6F2" w14:textId="77777777" w:rsidTr="004103DC">
        <w:tc>
          <w:tcPr>
            <w:tcW w:w="6799" w:type="dxa"/>
          </w:tcPr>
          <w:p w14:paraId="15A5528D" w14:textId="77777777" w:rsidR="004103DC" w:rsidRPr="001F6059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20</w:t>
            </w:r>
            <w:r w:rsidRPr="001F6059">
              <w:rPr>
                <w:bCs/>
                <w:sz w:val="24"/>
                <w:szCs w:val="24"/>
                <w:lang w:val="ro-RO"/>
              </w:rPr>
              <w:t xml:space="preserve">.06.2023, orele 14 – </w:t>
            </w:r>
            <w:r>
              <w:rPr>
                <w:bCs/>
                <w:sz w:val="24"/>
                <w:szCs w:val="24"/>
                <w:lang w:val="ro-RO"/>
              </w:rPr>
              <w:t>18</w:t>
            </w:r>
          </w:p>
          <w:p w14:paraId="025C99E8" w14:textId="77777777" w:rsidR="004103DC" w:rsidRPr="001F6059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 w:rsidRPr="001F6059">
              <w:rPr>
                <w:bCs/>
                <w:sz w:val="24"/>
                <w:szCs w:val="24"/>
                <w:lang w:val="ro-RO"/>
              </w:rPr>
              <w:t xml:space="preserve">fizic </w:t>
            </w:r>
          </w:p>
          <w:p w14:paraId="0A67AF9E" w14:textId="358912FA" w:rsidR="004103DC" w:rsidRDefault="004103DC" w:rsidP="004103DC">
            <w:pPr>
              <w:rPr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dr. DOMOCOȘ Carmen</w:t>
            </w:r>
          </w:p>
        </w:tc>
      </w:tr>
      <w:tr w:rsidR="004103DC" w14:paraId="13C8D426" w14:textId="77777777" w:rsidTr="004103DC">
        <w:tc>
          <w:tcPr>
            <w:tcW w:w="6799" w:type="dxa"/>
            <w:shd w:val="clear" w:color="auto" w:fill="DEEAF6" w:themeFill="accent1" w:themeFillTint="33"/>
          </w:tcPr>
          <w:p w14:paraId="29754AF1" w14:textId="1D0BA06B" w:rsidR="004103DC" w:rsidRDefault="004103DC" w:rsidP="004103DC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BIROURILOR NOTARIALE</w:t>
            </w:r>
          </w:p>
        </w:tc>
      </w:tr>
      <w:tr w:rsidR="004103DC" w14:paraId="53F97A4B" w14:textId="77777777" w:rsidTr="004103DC">
        <w:tc>
          <w:tcPr>
            <w:tcW w:w="6799" w:type="dxa"/>
          </w:tcPr>
          <w:p w14:paraId="6215DE98" w14:textId="77777777" w:rsidR="004103DC" w:rsidRPr="001F6059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27</w:t>
            </w:r>
            <w:r w:rsidRPr="001F6059">
              <w:rPr>
                <w:bCs/>
                <w:sz w:val="24"/>
                <w:szCs w:val="24"/>
                <w:lang w:val="ro-RO"/>
              </w:rPr>
              <w:t xml:space="preserve">.06.2023, orele 14 –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</w:p>
          <w:p w14:paraId="7C09501F" w14:textId="77777777" w:rsidR="004103DC" w:rsidRPr="001F6059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 w:rsidRPr="001F6059">
              <w:rPr>
                <w:bCs/>
                <w:sz w:val="24"/>
                <w:szCs w:val="24"/>
                <w:lang w:val="ro-RO"/>
              </w:rPr>
              <w:t xml:space="preserve">fizic </w:t>
            </w:r>
          </w:p>
          <w:p w14:paraId="6E231C16" w14:textId="0C53AC7A" w:rsidR="004103DC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BABA marinela</w:t>
            </w:r>
          </w:p>
        </w:tc>
      </w:tr>
      <w:tr w:rsidR="004103DC" w14:paraId="054BBA1E" w14:textId="77777777" w:rsidTr="004103DC">
        <w:tc>
          <w:tcPr>
            <w:tcW w:w="6799" w:type="dxa"/>
            <w:shd w:val="clear" w:color="auto" w:fill="DEEAF6" w:themeFill="accent1" w:themeFillTint="33"/>
          </w:tcPr>
          <w:p w14:paraId="3C8995FC" w14:textId="695E5EC2" w:rsidR="004103DC" w:rsidRPr="00063A19" w:rsidRDefault="004103DC" w:rsidP="004103D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PARCHETELOR</w:t>
            </w:r>
          </w:p>
        </w:tc>
      </w:tr>
      <w:tr w:rsidR="004103DC" w14:paraId="38D49E7D" w14:textId="77777777" w:rsidTr="004103DC">
        <w:tc>
          <w:tcPr>
            <w:tcW w:w="6799" w:type="dxa"/>
          </w:tcPr>
          <w:p w14:paraId="20607ED6" w14:textId="77777777" w:rsidR="004103DC" w:rsidRPr="001F6059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04</w:t>
            </w:r>
            <w:r w:rsidRPr="001F605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Pr="001F6059">
              <w:rPr>
                <w:bCs/>
                <w:sz w:val="24"/>
                <w:szCs w:val="24"/>
                <w:lang w:val="ro-RO"/>
              </w:rPr>
              <w:t xml:space="preserve">.2023, orele </w:t>
            </w:r>
            <w:r>
              <w:rPr>
                <w:bCs/>
                <w:sz w:val="24"/>
                <w:szCs w:val="24"/>
                <w:lang w:val="ro-RO"/>
              </w:rPr>
              <w:t>13.30</w:t>
            </w:r>
            <w:r w:rsidRPr="001F6059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16.30</w:t>
            </w:r>
          </w:p>
          <w:p w14:paraId="30EEAC7D" w14:textId="77777777" w:rsidR="004103DC" w:rsidRPr="001F6059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 w:rsidRPr="001F6059">
              <w:rPr>
                <w:bCs/>
                <w:sz w:val="24"/>
                <w:szCs w:val="24"/>
                <w:lang w:val="ro-RO"/>
              </w:rPr>
              <w:t xml:space="preserve">fizic </w:t>
            </w:r>
          </w:p>
          <w:p w14:paraId="71006FF9" w14:textId="5687EBA0" w:rsidR="004103DC" w:rsidRPr="00F87AFD" w:rsidRDefault="004103DC" w:rsidP="004103DC">
            <w:pPr>
              <w:rPr>
                <w:bCs/>
                <w:sz w:val="24"/>
                <w:szCs w:val="24"/>
                <w:lang w:val="ro-RO"/>
              </w:rPr>
            </w:pPr>
            <w:r w:rsidRPr="00033FC8">
              <w:rPr>
                <w:bCs/>
                <w:sz w:val="24"/>
                <w:szCs w:val="24"/>
                <w:lang w:val="ro-RO"/>
              </w:rPr>
              <w:t>PUIE Ciprian Horia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7FB553D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Grupa</w:t>
      </w:r>
      <w:proofErr w:type="spellEnd"/>
      <w:r w:rsidRPr="00E81BCD">
        <w:rPr>
          <w:b/>
          <w:sz w:val="28"/>
          <w:szCs w:val="28"/>
          <w:lang w:val="en-US"/>
        </w:rPr>
        <w:t xml:space="preserve"> 1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>
        <w:rPr>
          <w:b/>
          <w:sz w:val="28"/>
          <w:szCs w:val="28"/>
          <w:lang w:val="en-US"/>
        </w:rPr>
        <w:t>desfășura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Oradea la </w:t>
      </w:r>
      <w:proofErr w:type="spellStart"/>
      <w:r w:rsidR="001E31BE">
        <w:rPr>
          <w:b/>
          <w:sz w:val="28"/>
          <w:szCs w:val="28"/>
          <w:lang w:val="en-US"/>
        </w:rPr>
        <w:t>sediul</w:t>
      </w:r>
      <w:proofErr w:type="spellEnd"/>
      <w:r w:rsidR="001E31BE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Baroul</w:t>
      </w:r>
      <w:r w:rsidR="001E31BE">
        <w:rPr>
          <w:b/>
          <w:sz w:val="28"/>
          <w:szCs w:val="28"/>
          <w:lang w:val="en-US"/>
        </w:rPr>
        <w:t>ui</w:t>
      </w:r>
      <w:proofErr w:type="spellEnd"/>
      <w:r w:rsidRPr="00E81BCD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E81BCD">
        <w:rPr>
          <w:b/>
          <w:sz w:val="28"/>
          <w:szCs w:val="28"/>
          <w:lang w:val="en-US"/>
        </w:rPr>
        <w:t>Festivități</w:t>
      </w:r>
      <w:proofErr w:type="spellEnd"/>
      <w:r w:rsidRPr="00E81BCD">
        <w:rPr>
          <w:b/>
          <w:sz w:val="28"/>
          <w:szCs w:val="28"/>
          <w:lang w:val="en-US"/>
        </w:rPr>
        <w:t xml:space="preserve">. 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04F71"/>
    <w:rsid w:val="00033FC8"/>
    <w:rsid w:val="00057A75"/>
    <w:rsid w:val="001617F6"/>
    <w:rsid w:val="001E31BE"/>
    <w:rsid w:val="001F6059"/>
    <w:rsid w:val="00225A18"/>
    <w:rsid w:val="00241B5C"/>
    <w:rsid w:val="00244489"/>
    <w:rsid w:val="00252D58"/>
    <w:rsid w:val="0033303E"/>
    <w:rsid w:val="00342B4C"/>
    <w:rsid w:val="00350ED8"/>
    <w:rsid w:val="003A795E"/>
    <w:rsid w:val="00400BE5"/>
    <w:rsid w:val="004103DC"/>
    <w:rsid w:val="00411263"/>
    <w:rsid w:val="00416E20"/>
    <w:rsid w:val="00424AE9"/>
    <w:rsid w:val="00426DDC"/>
    <w:rsid w:val="004548C6"/>
    <w:rsid w:val="004A6FCF"/>
    <w:rsid w:val="004D5CCF"/>
    <w:rsid w:val="00551630"/>
    <w:rsid w:val="00636571"/>
    <w:rsid w:val="00684C99"/>
    <w:rsid w:val="006A69B3"/>
    <w:rsid w:val="006E541A"/>
    <w:rsid w:val="00713757"/>
    <w:rsid w:val="0073175A"/>
    <w:rsid w:val="0073474E"/>
    <w:rsid w:val="00802632"/>
    <w:rsid w:val="00832561"/>
    <w:rsid w:val="00857FB7"/>
    <w:rsid w:val="009F380E"/>
    <w:rsid w:val="00A67271"/>
    <w:rsid w:val="00AB62C8"/>
    <w:rsid w:val="00B21F57"/>
    <w:rsid w:val="00B317A1"/>
    <w:rsid w:val="00B92A82"/>
    <w:rsid w:val="00D54E6F"/>
    <w:rsid w:val="00DB00B1"/>
    <w:rsid w:val="00DB26BF"/>
    <w:rsid w:val="00E66DE2"/>
    <w:rsid w:val="00E81BCD"/>
    <w:rsid w:val="00EA3478"/>
    <w:rsid w:val="00EA63DC"/>
    <w:rsid w:val="00F23C96"/>
    <w:rsid w:val="00F51C05"/>
    <w:rsid w:val="00F87AFD"/>
    <w:rsid w:val="00FC149A"/>
    <w:rsid w:val="00FC2BE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9</cp:revision>
  <cp:lastPrinted>2023-02-02T06:36:00Z</cp:lastPrinted>
  <dcterms:created xsi:type="dcterms:W3CDTF">2023-05-30T07:52:00Z</dcterms:created>
  <dcterms:modified xsi:type="dcterms:W3CDTF">2023-05-30T08:26:00Z</dcterms:modified>
</cp:coreProperties>
</file>