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0A6CEB3A" w:rsidR="00AB62C8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p w14:paraId="0F88BE74" w14:textId="77777777" w:rsidR="00057A75" w:rsidRPr="00832561" w:rsidRDefault="00057A75" w:rsidP="00AB62C8">
      <w:pPr>
        <w:rPr>
          <w:b/>
        </w:rPr>
      </w:pPr>
    </w:p>
    <w:tbl>
      <w:tblPr>
        <w:tblStyle w:val="TableGrid"/>
        <w:tblW w:w="9641" w:type="dxa"/>
        <w:tblLook w:val="04A0" w:firstRow="1" w:lastRow="0" w:firstColumn="1" w:lastColumn="0" w:noHBand="0" w:noVBand="1"/>
      </w:tblPr>
      <w:tblGrid>
        <w:gridCol w:w="3397"/>
        <w:gridCol w:w="3118"/>
        <w:gridCol w:w="3119"/>
        <w:gridCol w:w="7"/>
      </w:tblGrid>
      <w:tr w:rsidR="00AB62C8" w:rsidRPr="002313FA" w14:paraId="7FF662B5" w14:textId="77777777" w:rsidTr="00D428B1">
        <w:tc>
          <w:tcPr>
            <w:tcW w:w="9641" w:type="dxa"/>
            <w:gridSpan w:val="4"/>
            <w:shd w:val="clear" w:color="auto" w:fill="9CC2E5" w:themeFill="accent1" w:themeFillTint="99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E77F132" w14:textId="77777777" w:rsidR="00057A75" w:rsidRDefault="00E66DE2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TEHNICI DE ARGUMENTARE JUDICIARĂ</w:t>
            </w:r>
            <w:r w:rsidR="00057A75">
              <w:rPr>
                <w:b/>
                <w:sz w:val="24"/>
                <w:szCs w:val="24"/>
                <w:lang w:val="ro-RO"/>
              </w:rPr>
              <w:t xml:space="preserve">. </w:t>
            </w:r>
          </w:p>
          <w:p w14:paraId="4B77BF00" w14:textId="30169C53" w:rsidR="00AB62C8" w:rsidRPr="00057A75" w:rsidRDefault="00CA66DA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hyperlink r:id="rId6" w:tgtFrame="_blank" w:history="1">
              <w:r w:rsidR="00057A75" w:rsidRPr="00057A75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PREGATIREA ȘI ELABORAREA CONSULTANȚEI JURIDICE SCRISE</w:t>
              </w:r>
            </w:hyperlink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D428B1">
        <w:trPr>
          <w:gridAfter w:val="1"/>
          <w:wAfter w:w="7" w:type="dxa"/>
        </w:trPr>
        <w:tc>
          <w:tcPr>
            <w:tcW w:w="3397" w:type="dxa"/>
            <w:shd w:val="clear" w:color="auto" w:fill="DBDBDB" w:themeFill="accent3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DBDBDB" w:themeFill="accent3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D428B1">
        <w:tc>
          <w:tcPr>
            <w:tcW w:w="9641" w:type="dxa"/>
            <w:gridSpan w:val="4"/>
          </w:tcPr>
          <w:p w14:paraId="55BAE9FF" w14:textId="650F27C2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AB62C8" w14:paraId="3AD5F0F4" w14:textId="77777777" w:rsidTr="00D428B1">
        <w:trPr>
          <w:gridAfter w:val="1"/>
          <w:wAfter w:w="7" w:type="dxa"/>
        </w:trPr>
        <w:tc>
          <w:tcPr>
            <w:tcW w:w="3397" w:type="dxa"/>
          </w:tcPr>
          <w:p w14:paraId="2247303E" w14:textId="25EDB241" w:rsidR="00AB62C8" w:rsidRDefault="00D428B1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</w:t>
            </w:r>
            <w:r w:rsidR="00E66DE2">
              <w:rPr>
                <w:sz w:val="24"/>
                <w:szCs w:val="24"/>
                <w:lang w:val="ro-RO"/>
              </w:rPr>
              <w:t>.04.202</w:t>
            </w:r>
            <w:r>
              <w:rPr>
                <w:sz w:val="24"/>
                <w:szCs w:val="24"/>
                <w:lang w:val="ro-RO"/>
              </w:rPr>
              <w:t>4</w:t>
            </w:r>
            <w:r w:rsidR="00E66DE2">
              <w:rPr>
                <w:sz w:val="24"/>
                <w:szCs w:val="24"/>
                <w:lang w:val="ro-RO"/>
              </w:rPr>
              <w:t>, orele 1</w:t>
            </w:r>
            <w:r>
              <w:rPr>
                <w:sz w:val="24"/>
                <w:szCs w:val="24"/>
                <w:lang w:val="ro-RO"/>
              </w:rPr>
              <w:t>4.30</w:t>
            </w:r>
            <w:r w:rsidR="00E66DE2">
              <w:rPr>
                <w:sz w:val="24"/>
                <w:szCs w:val="24"/>
                <w:lang w:val="ro-RO"/>
              </w:rPr>
              <w:t xml:space="preserve"> – 1</w:t>
            </w:r>
            <w:r>
              <w:rPr>
                <w:sz w:val="24"/>
                <w:szCs w:val="24"/>
                <w:lang w:val="ro-RO"/>
              </w:rPr>
              <w:t>7.30</w:t>
            </w:r>
            <w:r w:rsidR="00E66DE2">
              <w:rPr>
                <w:sz w:val="24"/>
                <w:szCs w:val="24"/>
                <w:lang w:val="ro-RO"/>
              </w:rPr>
              <w:t xml:space="preserve"> </w:t>
            </w:r>
          </w:p>
          <w:p w14:paraId="1B6F7650" w14:textId="5876485D" w:rsidR="00E66DE2" w:rsidRPr="00D428B1" w:rsidRDefault="00E66DE2" w:rsidP="009137F3">
            <w:pPr>
              <w:rPr>
                <w:color w:val="FF0000"/>
                <w:sz w:val="24"/>
                <w:szCs w:val="24"/>
                <w:lang w:val="ro-RO"/>
              </w:rPr>
            </w:pPr>
            <w:r w:rsidRPr="00D428B1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20DC9246" w14:textId="726E4017" w:rsidR="00E66DE2" w:rsidRPr="00063A19" w:rsidRDefault="00E66DE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118" w:type="dxa"/>
          </w:tcPr>
          <w:p w14:paraId="2BCB5913" w14:textId="0734B592" w:rsidR="00E66DE2" w:rsidRPr="00B46FB7" w:rsidRDefault="00B46FB7" w:rsidP="00E66DE2">
            <w:pPr>
              <w:rPr>
                <w:sz w:val="24"/>
                <w:szCs w:val="24"/>
                <w:lang w:val="ro-RO"/>
              </w:rPr>
            </w:pPr>
            <w:r w:rsidRPr="00B46FB7">
              <w:rPr>
                <w:sz w:val="24"/>
                <w:szCs w:val="24"/>
                <w:lang w:val="ro-RO"/>
              </w:rPr>
              <w:t>15</w:t>
            </w:r>
            <w:r w:rsidR="00E66DE2" w:rsidRPr="00B46FB7">
              <w:rPr>
                <w:sz w:val="24"/>
                <w:szCs w:val="24"/>
                <w:lang w:val="ro-RO"/>
              </w:rPr>
              <w:t>.04.202</w:t>
            </w:r>
            <w:r w:rsidRPr="00B46FB7">
              <w:rPr>
                <w:sz w:val="24"/>
                <w:szCs w:val="24"/>
                <w:lang w:val="ro-RO"/>
              </w:rPr>
              <w:t>4</w:t>
            </w:r>
            <w:r w:rsidR="00E66DE2" w:rsidRPr="00B46FB7">
              <w:rPr>
                <w:sz w:val="24"/>
                <w:szCs w:val="24"/>
                <w:lang w:val="ro-RO"/>
              </w:rPr>
              <w:t xml:space="preserve">, orele </w:t>
            </w:r>
            <w:r w:rsidRPr="00B46FB7">
              <w:rPr>
                <w:sz w:val="24"/>
                <w:szCs w:val="24"/>
                <w:lang w:val="ro-RO"/>
              </w:rPr>
              <w:t>17</w:t>
            </w:r>
            <w:r w:rsidR="00E66DE2" w:rsidRPr="00B46FB7">
              <w:rPr>
                <w:sz w:val="24"/>
                <w:szCs w:val="24"/>
                <w:lang w:val="ro-RO"/>
              </w:rPr>
              <w:t xml:space="preserve"> – </w:t>
            </w:r>
            <w:r w:rsidRPr="00B46FB7">
              <w:rPr>
                <w:sz w:val="24"/>
                <w:szCs w:val="24"/>
                <w:lang w:val="ro-RO"/>
              </w:rPr>
              <w:t>20</w:t>
            </w:r>
            <w:r w:rsidR="00E66DE2" w:rsidRPr="00B46FB7">
              <w:rPr>
                <w:sz w:val="24"/>
                <w:szCs w:val="24"/>
                <w:lang w:val="ro-RO"/>
              </w:rPr>
              <w:t xml:space="preserve"> </w:t>
            </w:r>
          </w:p>
          <w:p w14:paraId="3324FE00" w14:textId="77777777" w:rsidR="00E66DE2" w:rsidRPr="00B46FB7" w:rsidRDefault="00E66DE2" w:rsidP="00E66DE2">
            <w:pPr>
              <w:rPr>
                <w:color w:val="ED0000"/>
                <w:sz w:val="24"/>
                <w:szCs w:val="24"/>
                <w:lang w:val="ro-RO"/>
              </w:rPr>
            </w:pPr>
            <w:r w:rsidRPr="00B46FB7">
              <w:rPr>
                <w:color w:val="ED0000"/>
                <w:sz w:val="24"/>
                <w:szCs w:val="24"/>
                <w:lang w:val="ro-RO"/>
              </w:rPr>
              <w:t>fizic</w:t>
            </w:r>
          </w:p>
          <w:p w14:paraId="48E43C54" w14:textId="0342D989" w:rsidR="00F87AFD" w:rsidRPr="00B46FB7" w:rsidRDefault="00E66DE2" w:rsidP="00E66DE2">
            <w:pPr>
              <w:rPr>
                <w:sz w:val="24"/>
                <w:szCs w:val="24"/>
                <w:lang w:val="ro-RO"/>
              </w:rPr>
            </w:pPr>
            <w:r w:rsidRPr="00B46FB7">
              <w:rPr>
                <w:sz w:val="24"/>
                <w:szCs w:val="24"/>
                <w:lang w:val="ro-RO"/>
              </w:rPr>
              <w:t>Av. dr. BERCEA Raluca</w:t>
            </w:r>
          </w:p>
        </w:tc>
        <w:tc>
          <w:tcPr>
            <w:tcW w:w="3119" w:type="dxa"/>
          </w:tcPr>
          <w:p w14:paraId="57D17284" w14:textId="275CAB86" w:rsidR="00E66DE2" w:rsidRPr="00B46FB7" w:rsidRDefault="00B46FB7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22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>.04.202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17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20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192314F0" w14:textId="77777777" w:rsidR="00E66DE2" w:rsidRPr="00B46FB7" w:rsidRDefault="00E66DE2" w:rsidP="00E66DE2">
            <w:pPr>
              <w:rPr>
                <w:bCs/>
                <w:color w:val="ED0000"/>
                <w:sz w:val="24"/>
                <w:szCs w:val="24"/>
                <w:lang w:val="ro-RO"/>
              </w:rPr>
            </w:pPr>
            <w:r w:rsidRPr="00B46FB7">
              <w:rPr>
                <w:bCs/>
                <w:color w:val="ED0000"/>
                <w:sz w:val="24"/>
                <w:szCs w:val="24"/>
                <w:lang w:val="ro-RO"/>
              </w:rPr>
              <w:t>fizic</w:t>
            </w:r>
          </w:p>
          <w:p w14:paraId="76EB457E" w14:textId="71E6ECA3" w:rsidR="00F87AFD" w:rsidRPr="00B46FB7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B46FB7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</w:tr>
      <w:tr w:rsidR="00AB62C8" w14:paraId="054BBA1E" w14:textId="77777777" w:rsidTr="00D428B1">
        <w:tc>
          <w:tcPr>
            <w:tcW w:w="9641" w:type="dxa"/>
            <w:gridSpan w:val="4"/>
          </w:tcPr>
          <w:p w14:paraId="3C8995FC" w14:textId="77777777" w:rsidR="00AB62C8" w:rsidRPr="00B46FB7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46FB7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AB62C8" w14:paraId="38D49E7D" w14:textId="77777777" w:rsidTr="00D428B1">
        <w:trPr>
          <w:gridAfter w:val="1"/>
          <w:wAfter w:w="7" w:type="dxa"/>
        </w:trPr>
        <w:tc>
          <w:tcPr>
            <w:tcW w:w="3397" w:type="dxa"/>
          </w:tcPr>
          <w:p w14:paraId="29970297" w14:textId="731AAAF8" w:rsidR="00E66DE2" w:rsidRPr="00E66DE2" w:rsidRDefault="00D428B1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22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.04.202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Pr="00D428B1">
              <w:rPr>
                <w:bCs/>
                <w:sz w:val="24"/>
                <w:szCs w:val="24"/>
                <w:lang w:val="ro-RO"/>
              </w:rPr>
              <w:t>14.30 – 17.30</w:t>
            </w:r>
          </w:p>
          <w:p w14:paraId="214B1288" w14:textId="77777777" w:rsidR="00E66DE2" w:rsidRPr="00D428B1" w:rsidRDefault="00E66DE2" w:rsidP="00E66DE2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428B1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452FD502" w14:textId="58129D4F" w:rsidR="00AB62C8" w:rsidRPr="00063A19" w:rsidRDefault="00E66DE2" w:rsidP="00E66DE2">
            <w:pPr>
              <w:rPr>
                <w:b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118" w:type="dxa"/>
          </w:tcPr>
          <w:p w14:paraId="518627E2" w14:textId="6B7745F3" w:rsidR="00E66DE2" w:rsidRPr="00B46FB7" w:rsidRDefault="00B46FB7" w:rsidP="00E66DE2">
            <w:pPr>
              <w:rPr>
                <w:bCs/>
                <w:sz w:val="24"/>
                <w:szCs w:val="24"/>
                <w:lang w:val="ro-RO"/>
              </w:rPr>
            </w:pPr>
            <w:r w:rsidRPr="00B46FB7">
              <w:rPr>
                <w:bCs/>
                <w:sz w:val="24"/>
                <w:szCs w:val="24"/>
                <w:lang w:val="ro-RO"/>
              </w:rPr>
              <w:t>23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>.0</w:t>
            </w:r>
            <w:r w:rsidR="00057A75" w:rsidRPr="00B46FB7">
              <w:rPr>
                <w:bCs/>
                <w:sz w:val="24"/>
                <w:szCs w:val="24"/>
                <w:lang w:val="ro-RO"/>
              </w:rPr>
              <w:t>4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>.202</w:t>
            </w:r>
            <w:r w:rsidRPr="00B46FB7">
              <w:rPr>
                <w:bCs/>
                <w:sz w:val="24"/>
                <w:szCs w:val="24"/>
                <w:lang w:val="ro-RO"/>
              </w:rPr>
              <w:t>4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>, orele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 xml:space="preserve"> – 1</w:t>
            </w:r>
            <w:r>
              <w:rPr>
                <w:bCs/>
                <w:sz w:val="24"/>
                <w:szCs w:val="24"/>
                <w:lang w:val="ro-RO"/>
              </w:rPr>
              <w:t>9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22B4EC3C" w14:textId="77777777" w:rsidR="00E66DE2" w:rsidRPr="00B46FB7" w:rsidRDefault="00E66DE2" w:rsidP="00E66DE2">
            <w:pPr>
              <w:rPr>
                <w:bCs/>
                <w:color w:val="ED0000"/>
                <w:sz w:val="24"/>
                <w:szCs w:val="24"/>
                <w:lang w:val="ro-RO"/>
              </w:rPr>
            </w:pPr>
            <w:r w:rsidRPr="00B46FB7">
              <w:rPr>
                <w:bCs/>
                <w:color w:val="ED0000"/>
                <w:sz w:val="24"/>
                <w:szCs w:val="24"/>
                <w:lang w:val="ro-RO"/>
              </w:rPr>
              <w:t>fizic</w:t>
            </w:r>
          </w:p>
          <w:p w14:paraId="570B8BD6" w14:textId="32DED964" w:rsidR="00F87AFD" w:rsidRPr="00B46FB7" w:rsidRDefault="00B46FB7" w:rsidP="00E66DE2">
            <w:pPr>
              <w:rPr>
                <w:bCs/>
                <w:sz w:val="24"/>
                <w:szCs w:val="24"/>
                <w:lang w:val="ro-RO"/>
              </w:rPr>
            </w:pPr>
            <w:r w:rsidRPr="00B46FB7">
              <w:rPr>
                <w:bCs/>
                <w:sz w:val="24"/>
                <w:szCs w:val="24"/>
                <w:lang w:val="ro-RO"/>
              </w:rPr>
              <w:t>Psiholog dr. TOMA Roxana</w:t>
            </w:r>
          </w:p>
        </w:tc>
        <w:tc>
          <w:tcPr>
            <w:tcW w:w="3119" w:type="dxa"/>
          </w:tcPr>
          <w:p w14:paraId="297B021E" w14:textId="623D164B" w:rsidR="00E66DE2" w:rsidRPr="00B46FB7" w:rsidRDefault="00B46FB7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25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>.04.202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>, orele 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bCs/>
                <w:sz w:val="24"/>
                <w:szCs w:val="24"/>
                <w:lang w:val="ro-RO"/>
              </w:rPr>
              <w:t>19</w:t>
            </w:r>
            <w:r w:rsidR="00E66DE2" w:rsidRPr="00B46FB7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6F0D0A0B" w14:textId="77777777" w:rsidR="00E66DE2" w:rsidRPr="00B46FB7" w:rsidRDefault="00E66DE2" w:rsidP="00E66DE2">
            <w:pPr>
              <w:rPr>
                <w:bCs/>
                <w:color w:val="ED0000"/>
                <w:sz w:val="24"/>
                <w:szCs w:val="24"/>
                <w:lang w:val="ro-RO"/>
              </w:rPr>
            </w:pPr>
            <w:r w:rsidRPr="00B46FB7">
              <w:rPr>
                <w:bCs/>
                <w:color w:val="ED0000"/>
                <w:sz w:val="24"/>
                <w:szCs w:val="24"/>
                <w:lang w:val="ro-RO"/>
              </w:rPr>
              <w:t>fizic</w:t>
            </w:r>
          </w:p>
          <w:p w14:paraId="71006FF9" w14:textId="3FC452FF" w:rsidR="00F87AFD" w:rsidRPr="00B46FB7" w:rsidRDefault="00B46FB7" w:rsidP="00E66DE2">
            <w:pPr>
              <w:rPr>
                <w:bCs/>
                <w:sz w:val="24"/>
                <w:szCs w:val="24"/>
                <w:lang w:val="ro-RO"/>
              </w:rPr>
            </w:pPr>
            <w:r w:rsidRPr="00B46FB7">
              <w:rPr>
                <w:bCs/>
                <w:sz w:val="24"/>
                <w:szCs w:val="24"/>
                <w:lang w:val="ro-RO"/>
              </w:rPr>
              <w:t>Psiholog dr. TOMA Roxana</w:t>
            </w:r>
          </w:p>
        </w:tc>
      </w:tr>
      <w:tr w:rsidR="00AB62C8" w14:paraId="20BF06DA" w14:textId="77777777" w:rsidTr="00D428B1">
        <w:tc>
          <w:tcPr>
            <w:tcW w:w="9641" w:type="dxa"/>
            <w:gridSpan w:val="4"/>
          </w:tcPr>
          <w:p w14:paraId="4FD10524" w14:textId="77777777" w:rsidR="00AB62C8" w:rsidRPr="00B46FB7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46FB7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F87AFD" w14:paraId="14920EFC" w14:textId="77777777" w:rsidTr="00D428B1">
        <w:trPr>
          <w:gridAfter w:val="1"/>
          <w:wAfter w:w="7" w:type="dxa"/>
        </w:trPr>
        <w:tc>
          <w:tcPr>
            <w:tcW w:w="3397" w:type="dxa"/>
          </w:tcPr>
          <w:p w14:paraId="193645B7" w14:textId="530A9C6C" w:rsidR="00E66DE2" w:rsidRPr="00E66DE2" w:rsidRDefault="00D428B1" w:rsidP="00E66DE2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07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E66DE2" w:rsidRPr="00E66DE2">
              <w:rPr>
                <w:bCs/>
                <w:sz w:val="24"/>
                <w:szCs w:val="24"/>
                <w:lang w:val="ro-RO"/>
              </w:rPr>
              <w:t xml:space="preserve">, orele 15 – 18 </w:t>
            </w:r>
          </w:p>
          <w:p w14:paraId="521D2DA9" w14:textId="1AEF8D54" w:rsidR="00E66DE2" w:rsidRPr="00D428B1" w:rsidRDefault="00D428B1" w:rsidP="00E66DE2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428B1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B76ABB1" w14:textId="446D7E5E" w:rsidR="00F87AFD" w:rsidRPr="00E66DE2" w:rsidRDefault="00E66DE2" w:rsidP="00E66DE2">
            <w:pPr>
              <w:rPr>
                <w:bCs/>
                <w:sz w:val="24"/>
                <w:szCs w:val="24"/>
                <w:lang w:val="ro-RO"/>
              </w:rPr>
            </w:pPr>
            <w:r w:rsidRPr="00E66DE2">
              <w:rPr>
                <w:bCs/>
                <w:sz w:val="24"/>
                <w:szCs w:val="24"/>
                <w:lang w:val="ro-RO"/>
              </w:rPr>
              <w:t>Av. MANOLE Ion</w:t>
            </w:r>
          </w:p>
        </w:tc>
        <w:tc>
          <w:tcPr>
            <w:tcW w:w="3118" w:type="dxa"/>
          </w:tcPr>
          <w:p w14:paraId="45E50226" w14:textId="6FB1696E" w:rsidR="00057A75" w:rsidRPr="00B46FB7" w:rsidRDefault="00B46FB7" w:rsidP="00057A7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="00057A75" w:rsidRPr="00B46FB7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5</w:t>
            </w:r>
            <w:r w:rsidR="00057A75" w:rsidRPr="00B46FB7">
              <w:rPr>
                <w:sz w:val="24"/>
                <w:szCs w:val="24"/>
                <w:lang w:val="ro-RO"/>
              </w:rPr>
              <w:t>.202</w:t>
            </w:r>
            <w:r>
              <w:rPr>
                <w:sz w:val="24"/>
                <w:szCs w:val="24"/>
                <w:lang w:val="ro-RO"/>
              </w:rPr>
              <w:t>4</w:t>
            </w:r>
            <w:r w:rsidR="00057A75" w:rsidRPr="00B46FB7">
              <w:rPr>
                <w:sz w:val="24"/>
                <w:szCs w:val="24"/>
                <w:lang w:val="ro-RO"/>
              </w:rPr>
              <w:t xml:space="preserve">, orele 16 – 19 </w:t>
            </w:r>
          </w:p>
          <w:p w14:paraId="5A859B01" w14:textId="77777777" w:rsidR="00B46FB7" w:rsidRPr="00B46FB7" w:rsidRDefault="00B46FB7" w:rsidP="00B46FB7">
            <w:pPr>
              <w:rPr>
                <w:bCs/>
                <w:color w:val="ED0000"/>
                <w:sz w:val="24"/>
                <w:szCs w:val="24"/>
                <w:lang w:val="ro-RO"/>
              </w:rPr>
            </w:pPr>
            <w:r w:rsidRPr="00B46FB7">
              <w:rPr>
                <w:bCs/>
                <w:color w:val="ED0000"/>
                <w:sz w:val="24"/>
                <w:szCs w:val="24"/>
                <w:lang w:val="ro-RO"/>
              </w:rPr>
              <w:t>online</w:t>
            </w:r>
          </w:p>
          <w:p w14:paraId="72A57E9D" w14:textId="74D12991" w:rsidR="00F87AFD" w:rsidRPr="00B46FB7" w:rsidRDefault="00B46FB7" w:rsidP="00057A75">
            <w:pPr>
              <w:rPr>
                <w:sz w:val="24"/>
                <w:szCs w:val="24"/>
                <w:lang w:val="ro-RO"/>
              </w:rPr>
            </w:pPr>
            <w:r w:rsidRPr="00B46FB7">
              <w:rPr>
                <w:sz w:val="24"/>
                <w:szCs w:val="24"/>
                <w:lang w:val="ro-RO"/>
              </w:rPr>
              <w:t>Av. dr. BERCEA Raluca</w:t>
            </w:r>
          </w:p>
        </w:tc>
        <w:tc>
          <w:tcPr>
            <w:tcW w:w="3119" w:type="dxa"/>
          </w:tcPr>
          <w:p w14:paraId="7A27592F" w14:textId="0D286742" w:rsidR="00057A75" w:rsidRPr="00B46FB7" w:rsidRDefault="00B46FB7" w:rsidP="00057A75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08</w:t>
            </w:r>
            <w:r w:rsidR="00057A75" w:rsidRPr="00B46FB7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057A75" w:rsidRPr="00B46FB7">
              <w:rPr>
                <w:bCs/>
                <w:sz w:val="24"/>
                <w:szCs w:val="24"/>
                <w:lang w:val="ro-RO"/>
              </w:rPr>
              <w:t>.202</w:t>
            </w:r>
            <w:r>
              <w:rPr>
                <w:bCs/>
                <w:sz w:val="24"/>
                <w:szCs w:val="24"/>
                <w:lang w:val="ro-RO"/>
              </w:rPr>
              <w:t>4</w:t>
            </w:r>
            <w:r w:rsidR="00057A75" w:rsidRPr="00B46FB7">
              <w:rPr>
                <w:bCs/>
                <w:sz w:val="24"/>
                <w:szCs w:val="24"/>
                <w:lang w:val="ro-RO"/>
              </w:rPr>
              <w:t xml:space="preserve">, orele 16 – 19 </w:t>
            </w:r>
          </w:p>
          <w:p w14:paraId="29D16C51" w14:textId="77777777" w:rsidR="00B46FB7" w:rsidRPr="00B46FB7" w:rsidRDefault="00B46FB7" w:rsidP="00B46FB7">
            <w:pPr>
              <w:rPr>
                <w:bCs/>
                <w:color w:val="ED0000"/>
                <w:sz w:val="24"/>
                <w:szCs w:val="24"/>
                <w:lang w:val="ro-RO"/>
              </w:rPr>
            </w:pPr>
            <w:r w:rsidRPr="00B46FB7">
              <w:rPr>
                <w:bCs/>
                <w:color w:val="ED0000"/>
                <w:sz w:val="24"/>
                <w:szCs w:val="24"/>
                <w:lang w:val="ro-RO"/>
              </w:rPr>
              <w:t>online</w:t>
            </w:r>
          </w:p>
          <w:p w14:paraId="51F73AA8" w14:textId="78CCCF01" w:rsidR="00F87AFD" w:rsidRPr="00B46FB7" w:rsidRDefault="00B46FB7" w:rsidP="00057A75">
            <w:pPr>
              <w:rPr>
                <w:bCs/>
                <w:sz w:val="24"/>
                <w:szCs w:val="24"/>
                <w:lang w:val="ro-RO"/>
              </w:rPr>
            </w:pPr>
            <w:r w:rsidRPr="00B46FB7">
              <w:rPr>
                <w:bCs/>
                <w:sz w:val="24"/>
                <w:szCs w:val="24"/>
                <w:lang w:val="ro-RO"/>
              </w:rPr>
              <w:t>Av. dr. BERCEA Raluca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4E078B52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r w:rsidRPr="00E81BCD">
        <w:rPr>
          <w:b/>
          <w:sz w:val="28"/>
          <w:szCs w:val="28"/>
          <w:lang w:val="en-US"/>
        </w:rPr>
        <w:t xml:space="preserve">Sesiunile fizice pentru Grupa 1 se vor </w:t>
      </w:r>
      <w:r w:rsidR="00713757">
        <w:rPr>
          <w:b/>
          <w:sz w:val="28"/>
          <w:szCs w:val="28"/>
          <w:lang w:val="en-US"/>
        </w:rPr>
        <w:t>desfășura</w:t>
      </w:r>
      <w:r w:rsidRPr="00E81BC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în</w:t>
      </w:r>
      <w:r w:rsidRPr="00E81BCD">
        <w:rPr>
          <w:b/>
          <w:sz w:val="28"/>
          <w:szCs w:val="28"/>
          <w:lang w:val="en-US"/>
        </w:rPr>
        <w:t xml:space="preserve"> Oradea la Baroul Bihor – Sala de Festivități. </w:t>
      </w:r>
    </w:p>
    <w:p w14:paraId="285005CF" w14:textId="5A9D3D19" w:rsidR="00E81BCD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 xml:space="preserve">Sesiunile fizice pentru Grupele 2 și 3 se vor </w:t>
      </w:r>
      <w:r w:rsidR="00713757" w:rsidRPr="00713757">
        <w:rPr>
          <w:b/>
          <w:sz w:val="28"/>
          <w:szCs w:val="28"/>
          <w:lang w:val="en-US"/>
        </w:rPr>
        <w:t xml:space="preserve">desfășura </w:t>
      </w:r>
      <w:r w:rsidRPr="00E81BCD">
        <w:rPr>
          <w:b/>
          <w:sz w:val="28"/>
          <w:szCs w:val="28"/>
          <w:lang w:val="en-US"/>
        </w:rPr>
        <w:t>în Timișoara la Facultatea de Drept a Universității de Vest Timișoara – Sala de Conferințe</w:t>
      </w:r>
      <w:r>
        <w:rPr>
          <w:b/>
          <w:sz w:val="28"/>
          <w:szCs w:val="28"/>
          <w:lang w:val="en-US"/>
        </w:rPr>
        <w:t>.</w:t>
      </w:r>
    </w:p>
    <w:p w14:paraId="5ADDF7BB" w14:textId="77777777" w:rsidR="006E541A" w:rsidRPr="00DB00B1" w:rsidRDefault="006E541A" w:rsidP="00E81BCD">
      <w:pPr>
        <w:rPr>
          <w:lang w:val="ro-RO"/>
        </w:rPr>
      </w:pPr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057A75"/>
    <w:rsid w:val="000F6D35"/>
    <w:rsid w:val="001617F6"/>
    <w:rsid w:val="00232AEA"/>
    <w:rsid w:val="00244489"/>
    <w:rsid w:val="00350ED8"/>
    <w:rsid w:val="00400BE5"/>
    <w:rsid w:val="00416E20"/>
    <w:rsid w:val="00424AE9"/>
    <w:rsid w:val="004E7B4D"/>
    <w:rsid w:val="00636571"/>
    <w:rsid w:val="006A69B3"/>
    <w:rsid w:val="006E541A"/>
    <w:rsid w:val="00713757"/>
    <w:rsid w:val="0073474E"/>
    <w:rsid w:val="00802632"/>
    <w:rsid w:val="00832561"/>
    <w:rsid w:val="00894F78"/>
    <w:rsid w:val="009C76D0"/>
    <w:rsid w:val="009F380E"/>
    <w:rsid w:val="00AB62C8"/>
    <w:rsid w:val="00AC69AB"/>
    <w:rsid w:val="00B317A1"/>
    <w:rsid w:val="00B46FB7"/>
    <w:rsid w:val="00B60B32"/>
    <w:rsid w:val="00D428B1"/>
    <w:rsid w:val="00DB00B1"/>
    <w:rsid w:val="00DB26BF"/>
    <w:rsid w:val="00E66DE2"/>
    <w:rsid w:val="00E81BCD"/>
    <w:rsid w:val="00EA3478"/>
    <w:rsid w:val="00EA63DC"/>
    <w:rsid w:val="00F23C96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ppa.ro/wp-content/uploads/2020/04/Programa-analitica-a-disciplinei-Tehnici-de-argumentare-ju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13</cp:revision>
  <cp:lastPrinted>2023-02-02T06:36:00Z</cp:lastPrinted>
  <dcterms:created xsi:type="dcterms:W3CDTF">2024-04-02T06:42:00Z</dcterms:created>
  <dcterms:modified xsi:type="dcterms:W3CDTF">2024-04-04T11:02:00Z</dcterms:modified>
</cp:coreProperties>
</file>